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A4" w:rsidRPr="005B584F" w:rsidRDefault="002737A4" w:rsidP="00100B79">
      <w:pPr>
        <w:spacing w:after="0" w:line="240" w:lineRule="auto"/>
        <w:rPr>
          <w:rFonts w:cs="Calibri"/>
          <w:sz w:val="24"/>
        </w:rPr>
      </w:pPr>
      <w:r w:rsidRPr="005B584F">
        <w:rPr>
          <w:rFonts w:cs="Calibri"/>
          <w:sz w:val="24"/>
        </w:rPr>
        <w:t>Disaster is defined as a sudden calamitous event bringing great damage, loss</w:t>
      </w:r>
      <w:r w:rsidR="002A1CDD" w:rsidRPr="005B584F">
        <w:rPr>
          <w:rFonts w:cs="Calibri"/>
          <w:sz w:val="24"/>
        </w:rPr>
        <w:t>,</w:t>
      </w:r>
      <w:r w:rsidRPr="005B584F">
        <w:rPr>
          <w:rFonts w:cs="Calibri"/>
          <w:sz w:val="24"/>
        </w:rPr>
        <w:t xml:space="preserve"> or destruction to a community. Disaster relief funding shall be available to </w:t>
      </w:r>
      <w:r w:rsidR="00100E9C" w:rsidRPr="005B584F">
        <w:rPr>
          <w:rFonts w:cs="Calibri"/>
          <w:sz w:val="24"/>
        </w:rPr>
        <w:t xml:space="preserve">initiated </w:t>
      </w:r>
      <w:r w:rsidRPr="005B584F">
        <w:rPr>
          <w:rFonts w:cs="Calibri"/>
          <w:sz w:val="24"/>
        </w:rPr>
        <w:t xml:space="preserve">members of Kappa </w:t>
      </w:r>
      <w:proofErr w:type="spellStart"/>
      <w:r w:rsidRPr="005B584F">
        <w:rPr>
          <w:rFonts w:cs="Calibri"/>
          <w:sz w:val="24"/>
        </w:rPr>
        <w:t>Kappa</w:t>
      </w:r>
      <w:proofErr w:type="spellEnd"/>
      <w:r w:rsidRPr="005B584F">
        <w:rPr>
          <w:rFonts w:cs="Calibri"/>
          <w:sz w:val="24"/>
        </w:rPr>
        <w:t xml:space="preserve"> Gamma. The maximum amount awarded to any member s</w:t>
      </w:r>
      <w:r w:rsidR="002A1CDD" w:rsidRPr="005B584F">
        <w:rPr>
          <w:rFonts w:cs="Calibri"/>
          <w:sz w:val="24"/>
        </w:rPr>
        <w:t xml:space="preserve">hall be $1,000 per disaster. If a member needs </w:t>
      </w:r>
      <w:r w:rsidRPr="005B584F">
        <w:rPr>
          <w:rFonts w:cs="Calibri"/>
          <w:sz w:val="24"/>
        </w:rPr>
        <w:t>additional funding,</w:t>
      </w:r>
      <w:r w:rsidR="002A1CDD" w:rsidRPr="005B584F">
        <w:rPr>
          <w:rFonts w:cs="Calibri"/>
          <w:sz w:val="24"/>
        </w:rPr>
        <w:t xml:space="preserve"> </w:t>
      </w:r>
      <w:r w:rsidR="00E14EE8">
        <w:rPr>
          <w:rFonts w:cs="Calibri"/>
          <w:sz w:val="24"/>
        </w:rPr>
        <w:t>they</w:t>
      </w:r>
      <w:r w:rsidRPr="005B584F">
        <w:rPr>
          <w:rFonts w:cs="Calibri"/>
          <w:sz w:val="24"/>
        </w:rPr>
        <w:t xml:space="preserve"> </w:t>
      </w:r>
      <w:r w:rsidR="002A1CDD" w:rsidRPr="005B584F">
        <w:rPr>
          <w:rFonts w:cs="Calibri"/>
          <w:sz w:val="24"/>
        </w:rPr>
        <w:t xml:space="preserve">should </w:t>
      </w:r>
      <w:r w:rsidRPr="005B584F">
        <w:rPr>
          <w:rFonts w:cs="Calibri"/>
          <w:sz w:val="24"/>
        </w:rPr>
        <w:t>apply for confidential aid or for an emergency grant.</w:t>
      </w:r>
    </w:p>
    <w:p w:rsidR="002737A4" w:rsidRPr="005B584F" w:rsidRDefault="002737A4" w:rsidP="002737A4">
      <w:pPr>
        <w:tabs>
          <w:tab w:val="left" w:pos="0"/>
        </w:tabs>
        <w:spacing w:after="0" w:line="240" w:lineRule="auto"/>
        <w:rPr>
          <w:rFonts w:cs="Calibri"/>
          <w:b/>
          <w:sz w:val="24"/>
          <w:szCs w:val="24"/>
        </w:rPr>
      </w:pPr>
    </w:p>
    <w:p w:rsidR="002737A4" w:rsidRPr="005B584F" w:rsidRDefault="002737A4" w:rsidP="002737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5B584F">
        <w:rPr>
          <w:rFonts w:cs="Calibri"/>
          <w:b/>
          <w:color w:val="000000"/>
          <w:sz w:val="24"/>
          <w:szCs w:val="24"/>
        </w:rPr>
        <w:t>Monies awarded cannot be used for Kappa dues, Kappa fees or Kappa social expenses.</w:t>
      </w:r>
    </w:p>
    <w:p w:rsidR="002737A4" w:rsidRPr="005B584F" w:rsidRDefault="002737A4" w:rsidP="002737A4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</w:p>
    <w:p w:rsidR="00100E9C" w:rsidRPr="005B584F" w:rsidRDefault="002737A4" w:rsidP="002737A4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 w:rsidRPr="005B584F">
        <w:rPr>
          <w:rFonts w:cs="Calibri"/>
          <w:sz w:val="24"/>
          <w:szCs w:val="24"/>
        </w:rPr>
        <w:t xml:space="preserve">Write a letter stating immediate needs. Complete the application. </w:t>
      </w:r>
      <w:r w:rsidR="002776FE">
        <w:rPr>
          <w:rFonts w:cs="Calibri"/>
          <w:sz w:val="24"/>
          <w:szCs w:val="24"/>
        </w:rPr>
        <w:t>Retain a copy for your records.</w:t>
      </w:r>
    </w:p>
    <w:p w:rsidR="002737A4" w:rsidRPr="005B584F" w:rsidRDefault="002737A4" w:rsidP="002737A4">
      <w:pPr>
        <w:tabs>
          <w:tab w:val="left" w:pos="0"/>
        </w:tabs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4"/>
        <w:gridCol w:w="1213"/>
        <w:gridCol w:w="393"/>
        <w:gridCol w:w="234"/>
        <w:gridCol w:w="307"/>
        <w:gridCol w:w="1350"/>
        <w:gridCol w:w="271"/>
        <w:gridCol w:w="241"/>
        <w:gridCol w:w="657"/>
        <w:gridCol w:w="1065"/>
        <w:gridCol w:w="236"/>
        <w:gridCol w:w="2479"/>
      </w:tblGrid>
      <w:tr w:rsidR="00775895" w:rsidRPr="005B584F" w:rsidTr="003234C4">
        <w:tc>
          <w:tcPr>
            <w:tcW w:w="488" w:type="pct"/>
            <w:shd w:val="clear" w:color="auto" w:fill="auto"/>
          </w:tcPr>
          <w:p w:rsidR="002737A4" w:rsidRPr="005B584F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Name:</w:t>
            </w:r>
          </w:p>
        </w:tc>
        <w:tc>
          <w:tcPr>
            <w:tcW w:w="8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37A4" w:rsidRPr="005B584F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584F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B584F">
              <w:rPr>
                <w:rFonts w:cs="Calibri"/>
                <w:sz w:val="24"/>
                <w:szCs w:val="24"/>
              </w:rPr>
            </w:r>
            <w:r w:rsidRPr="005B584F">
              <w:rPr>
                <w:rFonts w:cs="Calibri"/>
                <w:sz w:val="24"/>
                <w:szCs w:val="24"/>
              </w:rPr>
              <w:fldChar w:fldCharType="separate"/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25" w:type="pct"/>
            <w:shd w:val="clear" w:color="auto" w:fill="auto"/>
          </w:tcPr>
          <w:p w:rsidR="002737A4" w:rsidRPr="005B584F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3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37A4" w:rsidRPr="005B584F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584F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B584F">
              <w:rPr>
                <w:rFonts w:cs="Calibri"/>
                <w:sz w:val="24"/>
                <w:szCs w:val="24"/>
              </w:rPr>
            </w:r>
            <w:r w:rsidRPr="005B584F">
              <w:rPr>
                <w:rFonts w:cs="Calibri"/>
                <w:sz w:val="24"/>
                <w:szCs w:val="24"/>
              </w:rPr>
              <w:fldChar w:fldCharType="separate"/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29" w:type="pct"/>
            <w:shd w:val="clear" w:color="auto" w:fill="auto"/>
          </w:tcPr>
          <w:p w:rsidR="002737A4" w:rsidRPr="005B584F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37A4" w:rsidRPr="005B584F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584F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B584F">
              <w:rPr>
                <w:rFonts w:cs="Calibri"/>
                <w:sz w:val="24"/>
                <w:szCs w:val="24"/>
              </w:rPr>
            </w:r>
            <w:r w:rsidRPr="005B584F">
              <w:rPr>
                <w:rFonts w:cs="Calibri"/>
                <w:sz w:val="24"/>
                <w:szCs w:val="24"/>
              </w:rPr>
              <w:fldChar w:fldCharType="separate"/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fldChar w:fldCharType="end"/>
            </w:r>
          </w:p>
        </w:tc>
        <w:tc>
          <w:tcPr>
            <w:tcW w:w="126" w:type="pct"/>
            <w:shd w:val="clear" w:color="auto" w:fill="auto"/>
          </w:tcPr>
          <w:p w:rsidR="002737A4" w:rsidRPr="005B584F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</w:tcPr>
          <w:p w:rsidR="002737A4" w:rsidRPr="005B584F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584F">
              <w:rPr>
                <w:rFonts w:cs="Calibri"/>
                <w:sz w:val="24"/>
                <w:szCs w:val="24"/>
              </w:rPr>
              <w:instrText xml:space="preserve"> FORMTEXT </w:instrText>
            </w:r>
            <w:r w:rsidRPr="005B584F">
              <w:rPr>
                <w:rFonts w:cs="Calibri"/>
                <w:sz w:val="24"/>
                <w:szCs w:val="24"/>
              </w:rPr>
            </w:r>
            <w:r w:rsidRPr="005B584F">
              <w:rPr>
                <w:rFonts w:cs="Calibri"/>
                <w:sz w:val="24"/>
                <w:szCs w:val="24"/>
              </w:rPr>
              <w:fldChar w:fldCharType="separate"/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t> </w:t>
            </w:r>
            <w:r w:rsidRPr="005B584F">
              <w:rPr>
                <w:rFonts w:cs="Calibri"/>
                <w:sz w:val="24"/>
                <w:szCs w:val="24"/>
              </w:rPr>
              <w:fldChar w:fldCharType="end"/>
            </w:r>
          </w:p>
        </w:tc>
      </w:tr>
      <w:tr w:rsidR="00775895" w:rsidRPr="005B584F" w:rsidTr="003234C4">
        <w:tc>
          <w:tcPr>
            <w:tcW w:w="488" w:type="pct"/>
            <w:shd w:val="clear" w:color="auto" w:fill="auto"/>
          </w:tcPr>
          <w:p w:rsidR="002737A4" w:rsidRPr="00255F68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color w:val="898D8D" w:themeColor="accent6"/>
                <w:sz w:val="24"/>
                <w:szCs w:val="2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7A4" w:rsidRPr="00255F68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color w:val="898D8D" w:themeColor="accent6"/>
                <w:szCs w:val="24"/>
              </w:rPr>
            </w:pPr>
            <w:r w:rsidRPr="00255F68">
              <w:rPr>
                <w:rFonts w:cs="Calibri"/>
                <w:i/>
                <w:color w:val="898D8D" w:themeColor="accent6"/>
                <w:szCs w:val="24"/>
              </w:rPr>
              <w:t>First</w:t>
            </w:r>
          </w:p>
        </w:tc>
        <w:tc>
          <w:tcPr>
            <w:tcW w:w="125" w:type="pct"/>
            <w:shd w:val="clear" w:color="auto" w:fill="auto"/>
          </w:tcPr>
          <w:p w:rsidR="002737A4" w:rsidRPr="00255F68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color w:val="898D8D" w:themeColor="accent6"/>
                <w:szCs w:val="24"/>
              </w:rPr>
            </w:pPr>
          </w:p>
        </w:tc>
        <w:tc>
          <w:tcPr>
            <w:tcW w:w="103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737A4" w:rsidRPr="00255F68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color w:val="898D8D" w:themeColor="accent6"/>
                <w:szCs w:val="24"/>
              </w:rPr>
            </w:pPr>
            <w:r w:rsidRPr="00255F68">
              <w:rPr>
                <w:rFonts w:cs="Calibri"/>
                <w:i/>
                <w:color w:val="898D8D" w:themeColor="accent6"/>
                <w:szCs w:val="24"/>
              </w:rPr>
              <w:t>Middle</w:t>
            </w:r>
          </w:p>
        </w:tc>
        <w:tc>
          <w:tcPr>
            <w:tcW w:w="129" w:type="pct"/>
            <w:shd w:val="clear" w:color="auto" w:fill="auto"/>
          </w:tcPr>
          <w:p w:rsidR="002737A4" w:rsidRPr="00255F68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color w:val="898D8D" w:themeColor="accent6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7A4" w:rsidRPr="00255F68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color w:val="898D8D" w:themeColor="accent6"/>
                <w:szCs w:val="24"/>
              </w:rPr>
            </w:pPr>
            <w:r w:rsidRPr="00255F68">
              <w:rPr>
                <w:rFonts w:cs="Calibri"/>
                <w:i/>
                <w:color w:val="898D8D" w:themeColor="accent6"/>
                <w:szCs w:val="24"/>
              </w:rPr>
              <w:t>Maiden</w:t>
            </w:r>
          </w:p>
        </w:tc>
        <w:tc>
          <w:tcPr>
            <w:tcW w:w="126" w:type="pct"/>
            <w:shd w:val="clear" w:color="auto" w:fill="auto"/>
          </w:tcPr>
          <w:p w:rsidR="002737A4" w:rsidRPr="00255F68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color w:val="898D8D" w:themeColor="accent6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</w:tcBorders>
            <w:shd w:val="clear" w:color="auto" w:fill="auto"/>
          </w:tcPr>
          <w:p w:rsidR="002737A4" w:rsidRPr="00255F68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color w:val="898D8D" w:themeColor="accent6"/>
                <w:szCs w:val="24"/>
              </w:rPr>
            </w:pPr>
            <w:r w:rsidRPr="00255F68">
              <w:rPr>
                <w:rFonts w:cs="Calibri"/>
                <w:i/>
                <w:color w:val="898D8D" w:themeColor="accent6"/>
                <w:szCs w:val="24"/>
              </w:rPr>
              <w:t>Last</w:t>
            </w:r>
          </w:p>
        </w:tc>
      </w:tr>
      <w:tr w:rsidR="00255F68" w:rsidRPr="005B584F" w:rsidTr="003234C4">
        <w:tc>
          <w:tcPr>
            <w:tcW w:w="488" w:type="pct"/>
            <w:shd w:val="clear" w:color="auto" w:fill="auto"/>
          </w:tcPr>
          <w:p w:rsidR="00255F68" w:rsidRPr="005B584F" w:rsidRDefault="00255F68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58" w:type="pct"/>
            <w:gridSpan w:val="2"/>
            <w:shd w:val="clear" w:color="auto" w:fill="auto"/>
          </w:tcPr>
          <w:p w:rsidR="00255F68" w:rsidRPr="005B584F" w:rsidRDefault="00255F68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szCs w:val="24"/>
              </w:rPr>
            </w:pPr>
          </w:p>
        </w:tc>
        <w:tc>
          <w:tcPr>
            <w:tcW w:w="125" w:type="pct"/>
            <w:shd w:val="clear" w:color="auto" w:fill="auto"/>
          </w:tcPr>
          <w:p w:rsidR="00255F68" w:rsidRPr="005B584F" w:rsidRDefault="00255F68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szCs w:val="24"/>
              </w:rPr>
            </w:pPr>
          </w:p>
        </w:tc>
        <w:tc>
          <w:tcPr>
            <w:tcW w:w="1030" w:type="pct"/>
            <w:gridSpan w:val="3"/>
            <w:shd w:val="clear" w:color="auto" w:fill="auto"/>
          </w:tcPr>
          <w:p w:rsidR="00255F68" w:rsidRPr="005B584F" w:rsidRDefault="00255F68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szCs w:val="24"/>
              </w:rPr>
            </w:pPr>
          </w:p>
        </w:tc>
        <w:tc>
          <w:tcPr>
            <w:tcW w:w="129" w:type="pct"/>
            <w:shd w:val="clear" w:color="auto" w:fill="auto"/>
          </w:tcPr>
          <w:p w:rsidR="00255F68" w:rsidRPr="005B584F" w:rsidRDefault="00255F68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szCs w:val="24"/>
              </w:rPr>
            </w:pPr>
          </w:p>
        </w:tc>
        <w:tc>
          <w:tcPr>
            <w:tcW w:w="920" w:type="pct"/>
            <w:gridSpan w:val="2"/>
            <w:shd w:val="clear" w:color="auto" w:fill="auto"/>
          </w:tcPr>
          <w:p w:rsidR="00255F68" w:rsidRPr="005B584F" w:rsidRDefault="00255F68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szCs w:val="24"/>
              </w:rPr>
            </w:pPr>
          </w:p>
        </w:tc>
        <w:tc>
          <w:tcPr>
            <w:tcW w:w="126" w:type="pct"/>
            <w:shd w:val="clear" w:color="auto" w:fill="auto"/>
          </w:tcPr>
          <w:p w:rsidR="00255F68" w:rsidRPr="005B584F" w:rsidRDefault="00255F68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szCs w:val="24"/>
              </w:rPr>
            </w:pPr>
          </w:p>
        </w:tc>
        <w:tc>
          <w:tcPr>
            <w:tcW w:w="1324" w:type="pct"/>
            <w:shd w:val="clear" w:color="auto" w:fill="auto"/>
          </w:tcPr>
          <w:p w:rsidR="00255F68" w:rsidRPr="005B584F" w:rsidRDefault="00255F68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i/>
                <w:szCs w:val="24"/>
              </w:rPr>
            </w:pPr>
          </w:p>
        </w:tc>
      </w:tr>
      <w:tr w:rsidR="003234C4" w:rsidRPr="005B584F" w:rsidTr="003234C4">
        <w:trPr>
          <w:trHeight w:val="80"/>
        </w:trPr>
        <w:tc>
          <w:tcPr>
            <w:tcW w:w="2981" w:type="pct"/>
            <w:gridSpan w:val="9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Address: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019" w:type="pct"/>
            <w:gridSpan w:val="3"/>
            <w:shd w:val="clear" w:color="auto" w:fill="auto"/>
          </w:tcPr>
          <w:p w:rsidR="003234C4" w:rsidRPr="005B584F" w:rsidRDefault="003234C4" w:rsidP="003234C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City: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3234C4" w:rsidRPr="005B584F" w:rsidTr="003234C4">
        <w:trPr>
          <w:trHeight w:val="80"/>
        </w:trPr>
        <w:tc>
          <w:tcPr>
            <w:tcW w:w="2981" w:type="pct"/>
            <w:gridSpan w:val="9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pct"/>
            <w:gridSpan w:val="3"/>
            <w:shd w:val="clear" w:color="auto" w:fill="auto"/>
          </w:tcPr>
          <w:p w:rsidR="003234C4" w:rsidRPr="005B584F" w:rsidRDefault="003234C4" w:rsidP="00FC07C8">
            <w:pPr>
              <w:tabs>
                <w:tab w:val="left" w:pos="0"/>
              </w:tabs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3234C4" w:rsidRPr="005B584F" w:rsidTr="003234C4">
        <w:tc>
          <w:tcPr>
            <w:tcW w:w="1635" w:type="pct"/>
            <w:gridSpan w:val="5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State: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346" w:type="pct"/>
            <w:gridSpan w:val="4"/>
            <w:shd w:val="clear" w:color="auto" w:fill="auto"/>
          </w:tcPr>
          <w:p w:rsidR="003234C4" w:rsidRPr="005B584F" w:rsidRDefault="003234C4" w:rsidP="003234C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ZIP: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019" w:type="pct"/>
            <w:gridSpan w:val="3"/>
            <w:shd w:val="clear" w:color="auto" w:fill="auto"/>
          </w:tcPr>
          <w:p w:rsidR="003234C4" w:rsidRPr="005B584F" w:rsidRDefault="003234C4" w:rsidP="003234C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Birthday: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3234C4" w:rsidRPr="005B584F" w:rsidTr="003234C4">
        <w:tc>
          <w:tcPr>
            <w:tcW w:w="1635" w:type="pct"/>
            <w:gridSpan w:val="5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46" w:type="pct"/>
            <w:gridSpan w:val="4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pct"/>
            <w:gridSpan w:val="3"/>
            <w:shd w:val="clear" w:color="auto" w:fill="auto"/>
          </w:tcPr>
          <w:p w:rsidR="003234C4" w:rsidRPr="005B584F" w:rsidRDefault="003234C4" w:rsidP="00FC07C8">
            <w:pPr>
              <w:tabs>
                <w:tab w:val="left" w:pos="0"/>
              </w:tabs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3234C4" w:rsidRPr="005B584F" w:rsidTr="003234C4">
        <w:tc>
          <w:tcPr>
            <w:tcW w:w="1635" w:type="pct"/>
            <w:gridSpan w:val="5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Phone: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346" w:type="pct"/>
            <w:gridSpan w:val="4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Cellphone: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019" w:type="pct"/>
            <w:gridSpan w:val="3"/>
            <w:shd w:val="clear" w:color="auto" w:fill="auto"/>
          </w:tcPr>
          <w:p w:rsidR="003234C4" w:rsidRPr="005B584F" w:rsidRDefault="003234C4" w:rsidP="003234C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Email: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3234C4" w:rsidRPr="005B584F" w:rsidTr="003234C4">
        <w:tc>
          <w:tcPr>
            <w:tcW w:w="1635" w:type="pct"/>
            <w:gridSpan w:val="5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46" w:type="pct"/>
            <w:gridSpan w:val="4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pct"/>
            <w:gridSpan w:val="3"/>
            <w:shd w:val="clear" w:color="auto" w:fill="auto"/>
          </w:tcPr>
          <w:p w:rsidR="003234C4" w:rsidRPr="005B584F" w:rsidRDefault="003234C4" w:rsidP="00FC07C8">
            <w:pPr>
              <w:tabs>
                <w:tab w:val="left" w:pos="0"/>
              </w:tabs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3234C4" w:rsidRPr="005B584F" w:rsidTr="003234C4">
        <w:tc>
          <w:tcPr>
            <w:tcW w:w="2356" w:type="pct"/>
            <w:gridSpan w:val="6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Chapter: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644" w:type="pct"/>
            <w:gridSpan w:val="6"/>
            <w:shd w:val="clear" w:color="auto" w:fill="auto"/>
          </w:tcPr>
          <w:p w:rsidR="003234C4" w:rsidRPr="005B584F" w:rsidRDefault="003234C4" w:rsidP="003234C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Initiation Date: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3234C4" w:rsidRPr="005B584F" w:rsidTr="003234C4">
        <w:tc>
          <w:tcPr>
            <w:tcW w:w="2356" w:type="pct"/>
            <w:gridSpan w:val="6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44" w:type="pct"/>
            <w:gridSpan w:val="6"/>
            <w:shd w:val="clear" w:color="auto" w:fill="auto"/>
          </w:tcPr>
          <w:p w:rsidR="003234C4" w:rsidRPr="005B584F" w:rsidRDefault="003234C4" w:rsidP="00FC07C8">
            <w:pPr>
              <w:tabs>
                <w:tab w:val="left" w:pos="0"/>
              </w:tabs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3234C4" w:rsidRPr="005B584F" w:rsidTr="003234C4">
        <w:tc>
          <w:tcPr>
            <w:tcW w:w="5000" w:type="pct"/>
            <w:gridSpan w:val="12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Best way to reach you: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3234C4" w:rsidRPr="005B584F" w:rsidTr="003234C4">
        <w:tc>
          <w:tcPr>
            <w:tcW w:w="5000" w:type="pct"/>
            <w:gridSpan w:val="12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737A4" w:rsidRPr="005B584F" w:rsidTr="003234C4">
        <w:tc>
          <w:tcPr>
            <w:tcW w:w="1136" w:type="pct"/>
            <w:gridSpan w:val="2"/>
            <w:shd w:val="clear" w:color="auto" w:fill="auto"/>
          </w:tcPr>
          <w:p w:rsidR="002737A4" w:rsidRPr="005B584F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B584F">
              <w:rPr>
                <w:rFonts w:cs="Calibri"/>
                <w:b/>
                <w:sz w:val="24"/>
                <w:szCs w:val="24"/>
              </w:rPr>
              <w:t>Reference</w:t>
            </w:r>
            <w:r w:rsidRPr="005B584F">
              <w:rPr>
                <w:rFonts w:cs="Calibr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10" w:type="pct"/>
            <w:shd w:val="clear" w:color="auto" w:fill="auto"/>
          </w:tcPr>
          <w:p w:rsidR="002737A4" w:rsidRPr="005B584F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54" w:type="pct"/>
            <w:gridSpan w:val="9"/>
            <w:shd w:val="clear" w:color="auto" w:fill="auto"/>
          </w:tcPr>
          <w:p w:rsidR="002737A4" w:rsidRPr="005B584F" w:rsidRDefault="002737A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234C4" w:rsidRPr="005B584F" w:rsidTr="003234C4">
        <w:tc>
          <w:tcPr>
            <w:tcW w:w="5000" w:type="pct"/>
            <w:gridSpan w:val="12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Name: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  <w:tr w:rsidR="003234C4" w:rsidRPr="005B584F" w:rsidTr="003234C4">
        <w:trPr>
          <w:trHeight w:val="74"/>
        </w:trPr>
        <w:tc>
          <w:tcPr>
            <w:tcW w:w="5000" w:type="pct"/>
            <w:gridSpan w:val="12"/>
            <w:shd w:val="clear" w:color="auto" w:fill="auto"/>
          </w:tcPr>
          <w:p w:rsidR="003234C4" w:rsidRPr="005B584F" w:rsidRDefault="003234C4" w:rsidP="002737A4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B584F">
              <w:rPr>
                <w:rFonts w:cs="Calibri"/>
                <w:sz w:val="24"/>
                <w:szCs w:val="24"/>
              </w:rPr>
              <w:t>Phone: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  <w:u w:val="single"/>
              </w:rPr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separate"/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t> </w:t>
            </w:r>
            <w:r>
              <w:rPr>
                <w:rFonts w:cstheme="minorHAnsi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2737A4" w:rsidRPr="005B584F" w:rsidRDefault="002737A4" w:rsidP="002737A4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</w:p>
    <w:p w:rsidR="00775895" w:rsidRPr="005B584F" w:rsidRDefault="00775895" w:rsidP="002737A4">
      <w:pPr>
        <w:tabs>
          <w:tab w:val="left" w:pos="0"/>
          <w:tab w:val="left" w:pos="0"/>
          <w:tab w:val="left" w:pos="1152"/>
          <w:tab w:val="left" w:pos="0"/>
          <w:tab w:val="left" w:pos="1152"/>
          <w:tab w:val="left" w:pos="1584"/>
          <w:tab w:val="left" w:pos="2160"/>
        </w:tabs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</w:p>
    <w:p w:rsidR="001D4A0A" w:rsidRPr="005B584F" w:rsidRDefault="001D4A0A" w:rsidP="002737A4">
      <w:pPr>
        <w:tabs>
          <w:tab w:val="left" w:pos="0"/>
          <w:tab w:val="left" w:pos="0"/>
          <w:tab w:val="left" w:pos="1152"/>
          <w:tab w:val="left" w:pos="0"/>
          <w:tab w:val="left" w:pos="1152"/>
          <w:tab w:val="left" w:pos="1584"/>
          <w:tab w:val="left" w:pos="2160"/>
        </w:tabs>
        <w:spacing w:after="0" w:line="240" w:lineRule="auto"/>
        <w:rPr>
          <w:rFonts w:cs="Calibri"/>
          <w:sz w:val="24"/>
          <w:szCs w:val="24"/>
        </w:rPr>
      </w:pPr>
    </w:p>
    <w:p w:rsidR="001D4A0A" w:rsidRPr="005B584F" w:rsidRDefault="001D4A0A" w:rsidP="002737A4">
      <w:pPr>
        <w:tabs>
          <w:tab w:val="left" w:pos="0"/>
          <w:tab w:val="left" w:pos="0"/>
          <w:tab w:val="left" w:pos="1152"/>
          <w:tab w:val="left" w:pos="0"/>
          <w:tab w:val="left" w:pos="1152"/>
          <w:tab w:val="left" w:pos="1584"/>
          <w:tab w:val="left" w:pos="2160"/>
        </w:tabs>
        <w:spacing w:after="0" w:line="240" w:lineRule="auto"/>
        <w:rPr>
          <w:rFonts w:cs="Calibri"/>
          <w:sz w:val="24"/>
          <w:szCs w:val="24"/>
        </w:rPr>
      </w:pPr>
    </w:p>
    <w:p w:rsidR="002737A4" w:rsidRPr="005B584F" w:rsidRDefault="002737A4" w:rsidP="002737A4">
      <w:pPr>
        <w:tabs>
          <w:tab w:val="left" w:pos="0"/>
          <w:tab w:val="left" w:pos="0"/>
          <w:tab w:val="left" w:pos="1152"/>
          <w:tab w:val="left" w:pos="0"/>
          <w:tab w:val="left" w:pos="1152"/>
          <w:tab w:val="left" w:pos="1584"/>
          <w:tab w:val="left" w:pos="2160"/>
        </w:tabs>
        <w:spacing w:after="0" w:line="240" w:lineRule="auto"/>
        <w:rPr>
          <w:rFonts w:cs="Calibri"/>
          <w:sz w:val="24"/>
          <w:szCs w:val="24"/>
        </w:rPr>
      </w:pPr>
      <w:r w:rsidRPr="005B584F">
        <w:rPr>
          <w:rFonts w:cs="Calibri"/>
          <w:sz w:val="24"/>
          <w:szCs w:val="24"/>
        </w:rPr>
        <w:t xml:space="preserve">Send all application materials to: </w:t>
      </w:r>
    </w:p>
    <w:p w:rsidR="002737A4" w:rsidRPr="005B584F" w:rsidRDefault="002737A4" w:rsidP="00100B79">
      <w:pPr>
        <w:tabs>
          <w:tab w:val="left" w:pos="0"/>
        </w:tabs>
        <w:spacing w:after="0" w:line="240" w:lineRule="auto"/>
        <w:rPr>
          <w:rFonts w:cs="Calibri"/>
          <w:b/>
          <w:sz w:val="24"/>
          <w:szCs w:val="24"/>
        </w:rPr>
      </w:pPr>
      <w:r w:rsidRPr="005B584F">
        <w:rPr>
          <w:rFonts w:cs="Calibri"/>
          <w:b/>
          <w:sz w:val="24"/>
          <w:szCs w:val="24"/>
        </w:rPr>
        <w:t xml:space="preserve">Kappa </w:t>
      </w:r>
      <w:proofErr w:type="spellStart"/>
      <w:r w:rsidRPr="005B584F">
        <w:rPr>
          <w:rFonts w:cs="Calibri"/>
          <w:b/>
          <w:sz w:val="24"/>
          <w:szCs w:val="24"/>
        </w:rPr>
        <w:t>Kappa</w:t>
      </w:r>
      <w:proofErr w:type="spellEnd"/>
      <w:r w:rsidRPr="005B584F">
        <w:rPr>
          <w:rFonts w:cs="Calibri"/>
          <w:b/>
          <w:sz w:val="24"/>
          <w:szCs w:val="24"/>
        </w:rPr>
        <w:t xml:space="preserve"> Gamma Foundation</w:t>
      </w:r>
    </w:p>
    <w:p w:rsidR="002737A4" w:rsidRPr="005B584F" w:rsidRDefault="002737A4" w:rsidP="00100B79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 w:rsidRPr="005B584F">
        <w:rPr>
          <w:rFonts w:cs="Calibri"/>
          <w:sz w:val="24"/>
          <w:szCs w:val="24"/>
        </w:rPr>
        <w:t>6640 Riverside Drive, Suite 200</w:t>
      </w:r>
    </w:p>
    <w:p w:rsidR="002737A4" w:rsidRPr="005B584F" w:rsidRDefault="002737A4" w:rsidP="00100B79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 w:rsidRPr="005B584F">
        <w:rPr>
          <w:rFonts w:cs="Calibri"/>
          <w:sz w:val="24"/>
          <w:szCs w:val="24"/>
        </w:rPr>
        <w:t xml:space="preserve">Dublin, Ohio </w:t>
      </w:r>
      <w:r w:rsidR="00F97985" w:rsidRPr="005B584F">
        <w:rPr>
          <w:rFonts w:cs="Calibri"/>
          <w:sz w:val="24"/>
          <w:szCs w:val="24"/>
        </w:rPr>
        <w:t>43017</w:t>
      </w:r>
    </w:p>
    <w:p w:rsidR="002737A4" w:rsidRPr="005B584F" w:rsidRDefault="00775895" w:rsidP="00100B79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866-KKG-1870 (toll-</w:t>
      </w:r>
      <w:r w:rsidR="002737A4" w:rsidRPr="005B584F">
        <w:rPr>
          <w:rFonts w:cs="Calibri"/>
          <w:sz w:val="24"/>
          <w:szCs w:val="24"/>
        </w:rPr>
        <w:t>free)</w:t>
      </w:r>
    </w:p>
    <w:p w:rsidR="002737A4" w:rsidRPr="005B584F" w:rsidRDefault="002737A4" w:rsidP="00100B79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 w:rsidRPr="005B584F">
        <w:rPr>
          <w:rFonts w:cs="Calibri"/>
          <w:sz w:val="24"/>
          <w:szCs w:val="24"/>
        </w:rPr>
        <w:t>614-228-6515</w:t>
      </w:r>
    </w:p>
    <w:p w:rsidR="002737A4" w:rsidRPr="005B584F" w:rsidRDefault="00F25691" w:rsidP="00100B79">
      <w:pPr>
        <w:tabs>
          <w:tab w:val="left" w:pos="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614-228-7809</w:t>
      </w:r>
      <w:r w:rsidR="002737A4" w:rsidRPr="005B584F">
        <w:rPr>
          <w:rFonts w:cs="Calibri"/>
          <w:sz w:val="24"/>
          <w:szCs w:val="24"/>
        </w:rPr>
        <w:t xml:space="preserve"> (fax)</w:t>
      </w:r>
    </w:p>
    <w:p w:rsidR="00D100A8" w:rsidRPr="00775895" w:rsidRDefault="003234C4" w:rsidP="00775895">
      <w:pPr>
        <w:tabs>
          <w:tab w:val="left" w:pos="3780"/>
        </w:tabs>
        <w:spacing w:after="0" w:line="280" w:lineRule="atLeast"/>
        <w:rPr>
          <w:rFonts w:cs="Calibri"/>
          <w:sz w:val="23"/>
          <w:szCs w:val="20"/>
        </w:rPr>
      </w:pPr>
      <w:hyperlink r:id="rId8" w:history="1">
        <w:r w:rsidR="00775895" w:rsidRPr="00094D19">
          <w:rPr>
            <w:rStyle w:val="Hyperlink"/>
            <w:rFonts w:cs="Calibri"/>
            <w:sz w:val="24"/>
            <w:szCs w:val="24"/>
          </w:rPr>
          <w:t>rosemcgill@kappa.org</w:t>
        </w:r>
      </w:hyperlink>
      <w:r w:rsidR="00775895">
        <w:rPr>
          <w:rFonts w:cs="Calibri"/>
          <w:sz w:val="23"/>
          <w:szCs w:val="20"/>
        </w:rPr>
        <w:t xml:space="preserve"> </w:t>
      </w:r>
    </w:p>
    <w:sectPr w:rsidR="00D100A8" w:rsidRPr="0077589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78" w:rsidRDefault="00915078" w:rsidP="00320DDB">
      <w:pPr>
        <w:spacing w:after="0" w:line="240" w:lineRule="auto"/>
      </w:pPr>
      <w:r>
        <w:separator/>
      </w:r>
    </w:p>
  </w:endnote>
  <w:endnote w:type="continuationSeparator" w:id="0">
    <w:p w:rsidR="00915078" w:rsidRDefault="00915078" w:rsidP="0032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788" w:rsidRPr="00775895" w:rsidRDefault="002737A4" w:rsidP="00B35250">
    <w:pPr>
      <w:pStyle w:val="Footer"/>
      <w:rPr>
        <w:sz w:val="24"/>
      </w:rPr>
    </w:pPr>
    <w:r w:rsidRPr="00775895">
      <w:rPr>
        <w:sz w:val="24"/>
      </w:rPr>
      <w:t>FF-19</w:t>
    </w:r>
    <w:r w:rsidR="00B35250" w:rsidRPr="00775895">
      <w:rPr>
        <w:sz w:val="24"/>
      </w:rPr>
      <w:tab/>
    </w:r>
    <w:r w:rsidR="00667788" w:rsidRPr="00775895">
      <w:rPr>
        <w:sz w:val="24"/>
      </w:rPr>
      <w:fldChar w:fldCharType="begin"/>
    </w:r>
    <w:r w:rsidR="00667788" w:rsidRPr="00775895">
      <w:rPr>
        <w:sz w:val="24"/>
      </w:rPr>
      <w:instrText xml:space="preserve"> PAGE  \* Arabic  \* MERGEFORMAT </w:instrText>
    </w:r>
    <w:r w:rsidR="00667788" w:rsidRPr="00775895">
      <w:rPr>
        <w:sz w:val="24"/>
      </w:rPr>
      <w:fldChar w:fldCharType="separate"/>
    </w:r>
    <w:r w:rsidR="003234C4">
      <w:rPr>
        <w:noProof/>
        <w:sz w:val="24"/>
      </w:rPr>
      <w:t>1</w:t>
    </w:r>
    <w:r w:rsidR="00667788" w:rsidRPr="00775895">
      <w:rPr>
        <w:sz w:val="24"/>
      </w:rPr>
      <w:fldChar w:fldCharType="end"/>
    </w:r>
    <w:r w:rsidR="00B35250" w:rsidRPr="00775895">
      <w:rPr>
        <w:sz w:val="24"/>
      </w:rPr>
      <w:tab/>
    </w:r>
    <w:r w:rsidR="00775895" w:rsidRPr="00775895">
      <w:rPr>
        <w:sz w:val="24"/>
      </w:rPr>
      <w:t>22.11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78" w:rsidRDefault="00915078" w:rsidP="00320DDB">
      <w:pPr>
        <w:spacing w:after="0" w:line="240" w:lineRule="auto"/>
      </w:pPr>
      <w:r>
        <w:separator/>
      </w:r>
    </w:p>
  </w:footnote>
  <w:footnote w:type="continuationSeparator" w:id="0">
    <w:p w:rsidR="00915078" w:rsidRDefault="00915078" w:rsidP="00320DDB">
      <w:pPr>
        <w:spacing w:after="0" w:line="240" w:lineRule="auto"/>
      </w:pPr>
      <w:r>
        <w:continuationSeparator/>
      </w:r>
    </w:p>
  </w:footnote>
  <w:footnote w:id="1">
    <w:p w:rsidR="002737A4" w:rsidRPr="00775895" w:rsidRDefault="002737A4" w:rsidP="002737A4">
      <w:pPr>
        <w:pStyle w:val="FootnoteText"/>
        <w:rPr>
          <w:rFonts w:cs="Calibri"/>
        </w:rPr>
      </w:pPr>
      <w:r w:rsidRPr="00775895">
        <w:rPr>
          <w:rStyle w:val="FootnoteReference"/>
          <w:rFonts w:cs="Calibri"/>
        </w:rPr>
        <w:footnoteRef/>
      </w:r>
      <w:r w:rsidRPr="00775895">
        <w:rPr>
          <w:rFonts w:cs="Calibri"/>
        </w:rPr>
        <w:t xml:space="preserve"> Please provide a reference who is willing to speak with the Kappa </w:t>
      </w:r>
      <w:proofErr w:type="spellStart"/>
      <w:r w:rsidRPr="00775895">
        <w:rPr>
          <w:rFonts w:cs="Calibri"/>
        </w:rPr>
        <w:t>Kappa</w:t>
      </w:r>
      <w:proofErr w:type="spellEnd"/>
      <w:r w:rsidRPr="00775895">
        <w:rPr>
          <w:rFonts w:cs="Calibri"/>
        </w:rPr>
        <w:t xml:space="preserve"> Gamma Foundation to verify your situation. This person should not be a family member. This person does not need to be a member of Kappa </w:t>
      </w:r>
      <w:proofErr w:type="spellStart"/>
      <w:r w:rsidRPr="00775895">
        <w:rPr>
          <w:rFonts w:cs="Calibri"/>
        </w:rPr>
        <w:t>Kappa</w:t>
      </w:r>
      <w:proofErr w:type="spellEnd"/>
      <w:r w:rsidRPr="00775895">
        <w:rPr>
          <w:rFonts w:cs="Calibri"/>
        </w:rPr>
        <w:t xml:space="preserve"> Gamma.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C7" w:rsidRDefault="002776FE" w:rsidP="00C93BE9">
    <w:pPr>
      <w:tabs>
        <w:tab w:val="center" w:pos="4680"/>
        <w:tab w:val="right" w:pos="9360"/>
      </w:tabs>
      <w:spacing w:after="0" w:line="240" w:lineRule="auto"/>
      <w:jc w:val="right"/>
      <w:rPr>
        <w:rFonts w:ascii="Cambria Math" w:hAnsi="Cambria Math"/>
        <w:sz w:val="28"/>
        <w:szCs w:val="24"/>
      </w:rPr>
    </w:pPr>
    <w:r>
      <w:rPr>
        <w:rFonts w:ascii="Myriad Pro" w:hAnsi="Myriad Pro"/>
        <w:b/>
        <w:noProof/>
        <w:sz w:val="28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2619375" cy="638175"/>
          <wp:effectExtent l="0" t="0" r="9525" b="9525"/>
          <wp:wrapSquare wrapText="bothSides"/>
          <wp:docPr id="1" name="Picture 1" descr="KKG_Foundation_Brandmark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KG_Foundation_Brandmark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3BE9" w:rsidRPr="00C93BE9">
      <w:rPr>
        <w:rFonts w:ascii="Myriad Pro" w:hAnsi="Myriad Pro"/>
        <w:b/>
        <w:sz w:val="28"/>
        <w:szCs w:val="24"/>
      </w:rPr>
      <w:tab/>
    </w:r>
    <w:r w:rsidR="00C93BE9" w:rsidRPr="00775895">
      <w:rPr>
        <w:rFonts w:ascii="Myriad Pro" w:hAnsi="Myriad Pro"/>
        <w:sz w:val="28"/>
        <w:szCs w:val="24"/>
      </w:rPr>
      <w:tab/>
    </w:r>
    <w:r w:rsidR="00C93BE9" w:rsidRPr="00775895">
      <w:rPr>
        <w:rFonts w:ascii="Cambria Math" w:hAnsi="Cambria Math"/>
        <w:sz w:val="28"/>
        <w:szCs w:val="24"/>
      </w:rPr>
      <w:t xml:space="preserve">ROSE MCGILL GRANT FOR </w:t>
    </w:r>
    <w:r w:rsidR="00C93BE9" w:rsidRPr="00775895">
      <w:rPr>
        <w:rFonts w:ascii="Cambria Math" w:hAnsi="Cambria Math"/>
        <w:sz w:val="28"/>
        <w:szCs w:val="24"/>
      </w:rPr>
      <w:br/>
      <w:t>DISASTER RELIEF</w:t>
    </w:r>
  </w:p>
  <w:p w:rsidR="00775895" w:rsidRPr="00775895" w:rsidRDefault="00775895" w:rsidP="00C93BE9">
    <w:pPr>
      <w:tabs>
        <w:tab w:val="center" w:pos="4680"/>
        <w:tab w:val="right" w:pos="9360"/>
      </w:tabs>
      <w:spacing w:after="0" w:line="240" w:lineRule="auto"/>
      <w:jc w:val="right"/>
      <w:rPr>
        <w:rFonts w:ascii="Myriad Pro" w:hAnsi="Myriad Pro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FF7"/>
    <w:multiLevelType w:val="hybridMultilevel"/>
    <w:tmpl w:val="07A8F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6C3"/>
    <w:multiLevelType w:val="hybridMultilevel"/>
    <w:tmpl w:val="59A22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E09CA"/>
    <w:multiLevelType w:val="hybridMultilevel"/>
    <w:tmpl w:val="6BC83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4FB3"/>
    <w:multiLevelType w:val="hybridMultilevel"/>
    <w:tmpl w:val="91141D30"/>
    <w:lvl w:ilvl="0" w:tplc="FFECC68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756F"/>
    <w:multiLevelType w:val="hybridMultilevel"/>
    <w:tmpl w:val="1B529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D8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B6AA6"/>
    <w:multiLevelType w:val="hybridMultilevel"/>
    <w:tmpl w:val="537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C7AAA"/>
    <w:multiLevelType w:val="hybridMultilevel"/>
    <w:tmpl w:val="1400943C"/>
    <w:lvl w:ilvl="0" w:tplc="DA00C2BA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17094"/>
    <w:multiLevelType w:val="hybridMultilevel"/>
    <w:tmpl w:val="558671DE"/>
    <w:lvl w:ilvl="0" w:tplc="EFDA0066">
      <w:numFmt w:val="bullet"/>
      <w:pStyle w:val="Cailin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2AC6"/>
    <w:multiLevelType w:val="hybridMultilevel"/>
    <w:tmpl w:val="128855CC"/>
    <w:lvl w:ilvl="0" w:tplc="2262701A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C7DE22B2">
      <w:start w:val="1"/>
      <w:numFmt w:val="decimal"/>
      <w:lvlText w:val="%2."/>
      <w:lvlJc w:val="left"/>
      <w:pPr>
        <w:ind w:left="150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6A90E80"/>
    <w:multiLevelType w:val="hybridMultilevel"/>
    <w:tmpl w:val="0B505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D4DD2"/>
    <w:multiLevelType w:val="hybridMultilevel"/>
    <w:tmpl w:val="9CE459AC"/>
    <w:lvl w:ilvl="0" w:tplc="71BA5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37A0D"/>
    <w:multiLevelType w:val="hybridMultilevel"/>
    <w:tmpl w:val="24E0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107A5"/>
    <w:multiLevelType w:val="hybridMultilevel"/>
    <w:tmpl w:val="D1C6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07E76"/>
    <w:multiLevelType w:val="hybridMultilevel"/>
    <w:tmpl w:val="89E4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D789D"/>
    <w:multiLevelType w:val="hybridMultilevel"/>
    <w:tmpl w:val="3BB4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D3AA6"/>
    <w:multiLevelType w:val="hybridMultilevel"/>
    <w:tmpl w:val="1D84C71C"/>
    <w:lvl w:ilvl="0" w:tplc="D7A68C1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5BE02D6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27AC5C0A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DF9ABA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6328D"/>
    <w:multiLevelType w:val="hybridMultilevel"/>
    <w:tmpl w:val="3120F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56348"/>
    <w:multiLevelType w:val="hybridMultilevel"/>
    <w:tmpl w:val="3722A4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811C5"/>
    <w:multiLevelType w:val="hybridMultilevel"/>
    <w:tmpl w:val="EFDA3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5E5E"/>
    <w:multiLevelType w:val="multilevel"/>
    <w:tmpl w:val="FFFFFFFF"/>
    <w:styleLink w:val="List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cs="Times New Roman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cs="Times New Roman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cs="Times New Roman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cs="Times New Roman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cs="Times New Roman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cs="Times New Roman"/>
        <w:position w:val="0"/>
        <w:sz w:val="20"/>
        <w:szCs w:val="20"/>
      </w:rPr>
    </w:lvl>
  </w:abstractNum>
  <w:abstractNum w:abstractNumId="20" w15:restartNumberingAfterBreak="0">
    <w:nsid w:val="380970DA"/>
    <w:multiLevelType w:val="hybridMultilevel"/>
    <w:tmpl w:val="4D9A9358"/>
    <w:lvl w:ilvl="0" w:tplc="17461B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7702F"/>
    <w:multiLevelType w:val="hybridMultilevel"/>
    <w:tmpl w:val="118A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054F"/>
    <w:multiLevelType w:val="hybridMultilevel"/>
    <w:tmpl w:val="C75E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26669"/>
    <w:multiLevelType w:val="multilevel"/>
    <w:tmpl w:val="41B09318"/>
    <w:lvl w:ilvl="0">
      <w:start w:val="1"/>
      <w:numFmt w:val="none"/>
      <w:lvlText w:val=""/>
      <w:lvlJc w:val="left"/>
      <w:pPr>
        <w:ind w:left="0" w:firstLine="0"/>
      </w:pPr>
      <w:rPr>
        <w:rFonts w:hint="default"/>
        <w:color w:val="4F81BD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65123D12"/>
    <w:multiLevelType w:val="hybridMultilevel"/>
    <w:tmpl w:val="A0FE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6291A"/>
    <w:multiLevelType w:val="hybridMultilevel"/>
    <w:tmpl w:val="BB88CED6"/>
    <w:lvl w:ilvl="0" w:tplc="7D1287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6017B"/>
    <w:multiLevelType w:val="hybridMultilevel"/>
    <w:tmpl w:val="A6FE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525AC"/>
    <w:multiLevelType w:val="hybridMultilevel"/>
    <w:tmpl w:val="72386136"/>
    <w:lvl w:ilvl="0" w:tplc="74D217D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9548B5"/>
    <w:multiLevelType w:val="hybridMultilevel"/>
    <w:tmpl w:val="0BAA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6E8E"/>
    <w:multiLevelType w:val="hybridMultilevel"/>
    <w:tmpl w:val="5CCA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E39B6"/>
    <w:multiLevelType w:val="multilevel"/>
    <w:tmpl w:val="7680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FA4F00"/>
    <w:multiLevelType w:val="hybridMultilevel"/>
    <w:tmpl w:val="AB1CD6B4"/>
    <w:lvl w:ilvl="0" w:tplc="EF6EFA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5529AF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</w:num>
  <w:num w:numId="8">
    <w:abstractNumId w:val="28"/>
  </w:num>
  <w:num w:numId="9">
    <w:abstractNumId w:val="5"/>
  </w:num>
  <w:num w:numId="10">
    <w:abstractNumId w:val="26"/>
  </w:num>
  <w:num w:numId="11">
    <w:abstractNumId w:val="13"/>
  </w:num>
  <w:num w:numId="12">
    <w:abstractNumId w:val="14"/>
  </w:num>
  <w:num w:numId="13">
    <w:abstractNumId w:val="12"/>
  </w:num>
  <w:num w:numId="14">
    <w:abstractNumId w:val="24"/>
  </w:num>
  <w:num w:numId="15">
    <w:abstractNumId w:val="29"/>
  </w:num>
  <w:num w:numId="16">
    <w:abstractNumId w:val="1"/>
  </w:num>
  <w:num w:numId="17">
    <w:abstractNumId w:val="27"/>
  </w:num>
  <w:num w:numId="18">
    <w:abstractNumId w:val="15"/>
  </w:num>
  <w:num w:numId="19">
    <w:abstractNumId w:val="10"/>
  </w:num>
  <w:num w:numId="20">
    <w:abstractNumId w:val="11"/>
  </w:num>
  <w:num w:numId="21">
    <w:abstractNumId w:val="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17"/>
  </w:num>
  <w:num w:numId="27">
    <w:abstractNumId w:val="31"/>
  </w:num>
  <w:num w:numId="28">
    <w:abstractNumId w:val="18"/>
  </w:num>
  <w:num w:numId="29">
    <w:abstractNumId w:val="20"/>
  </w:num>
  <w:num w:numId="30">
    <w:abstractNumId w:val="25"/>
  </w:num>
  <w:num w:numId="31">
    <w:abstractNumId w:val="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DB"/>
    <w:rsid w:val="000075BC"/>
    <w:rsid w:val="000876B2"/>
    <w:rsid w:val="000A6276"/>
    <w:rsid w:val="000D6714"/>
    <w:rsid w:val="00100B79"/>
    <w:rsid w:val="00100E9C"/>
    <w:rsid w:val="00117DA1"/>
    <w:rsid w:val="0012136A"/>
    <w:rsid w:val="00123A88"/>
    <w:rsid w:val="00133AD0"/>
    <w:rsid w:val="00157CC0"/>
    <w:rsid w:val="001677F9"/>
    <w:rsid w:val="001D10C0"/>
    <w:rsid w:val="001D4A0A"/>
    <w:rsid w:val="00223371"/>
    <w:rsid w:val="00255F68"/>
    <w:rsid w:val="002737A4"/>
    <w:rsid w:val="002776FE"/>
    <w:rsid w:val="00284570"/>
    <w:rsid w:val="002931F7"/>
    <w:rsid w:val="00293C9B"/>
    <w:rsid w:val="002A1CDD"/>
    <w:rsid w:val="002E79DC"/>
    <w:rsid w:val="00305F95"/>
    <w:rsid w:val="00320DDB"/>
    <w:rsid w:val="003234C4"/>
    <w:rsid w:val="003301B4"/>
    <w:rsid w:val="00366C2A"/>
    <w:rsid w:val="003856B6"/>
    <w:rsid w:val="00386F65"/>
    <w:rsid w:val="003903DD"/>
    <w:rsid w:val="003E1755"/>
    <w:rsid w:val="004610AE"/>
    <w:rsid w:val="004B38AF"/>
    <w:rsid w:val="00544C2D"/>
    <w:rsid w:val="005578E8"/>
    <w:rsid w:val="005679B4"/>
    <w:rsid w:val="005971A2"/>
    <w:rsid w:val="005B1262"/>
    <w:rsid w:val="005B584F"/>
    <w:rsid w:val="00623C63"/>
    <w:rsid w:val="00650DBE"/>
    <w:rsid w:val="00665B3D"/>
    <w:rsid w:val="00667788"/>
    <w:rsid w:val="006879D0"/>
    <w:rsid w:val="006A1605"/>
    <w:rsid w:val="006B2F4A"/>
    <w:rsid w:val="006C475D"/>
    <w:rsid w:val="007167D6"/>
    <w:rsid w:val="007407AA"/>
    <w:rsid w:val="00747F00"/>
    <w:rsid w:val="00762A11"/>
    <w:rsid w:val="007746C7"/>
    <w:rsid w:val="00775895"/>
    <w:rsid w:val="007B5D63"/>
    <w:rsid w:val="007C6393"/>
    <w:rsid w:val="007F00C3"/>
    <w:rsid w:val="00803C40"/>
    <w:rsid w:val="00852E72"/>
    <w:rsid w:val="0086126D"/>
    <w:rsid w:val="008B77AA"/>
    <w:rsid w:val="008C4653"/>
    <w:rsid w:val="00915078"/>
    <w:rsid w:val="009447E8"/>
    <w:rsid w:val="009659B1"/>
    <w:rsid w:val="009D1400"/>
    <w:rsid w:val="009D76E8"/>
    <w:rsid w:val="00A83601"/>
    <w:rsid w:val="00A97473"/>
    <w:rsid w:val="00AF7150"/>
    <w:rsid w:val="00B35250"/>
    <w:rsid w:val="00B47ED2"/>
    <w:rsid w:val="00B51BC2"/>
    <w:rsid w:val="00B6206C"/>
    <w:rsid w:val="00B91145"/>
    <w:rsid w:val="00BD5CCB"/>
    <w:rsid w:val="00C93BE9"/>
    <w:rsid w:val="00CB3F13"/>
    <w:rsid w:val="00CC1E5F"/>
    <w:rsid w:val="00CF43ED"/>
    <w:rsid w:val="00D069BE"/>
    <w:rsid w:val="00D100A8"/>
    <w:rsid w:val="00D9765F"/>
    <w:rsid w:val="00DB7562"/>
    <w:rsid w:val="00E14EE8"/>
    <w:rsid w:val="00E50F2A"/>
    <w:rsid w:val="00E65789"/>
    <w:rsid w:val="00E84D22"/>
    <w:rsid w:val="00F035A6"/>
    <w:rsid w:val="00F15591"/>
    <w:rsid w:val="00F25691"/>
    <w:rsid w:val="00F26E16"/>
    <w:rsid w:val="00F6309C"/>
    <w:rsid w:val="00F97985"/>
    <w:rsid w:val="00FC07C8"/>
    <w:rsid w:val="00FD332D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6BBB912"/>
  <w15:chartTrackingRefBased/>
  <w15:docId w15:val="{7F90EB79-F8A5-4792-932D-53D4E081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D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A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56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06C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06C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2880"/>
      <w:outlineLvl w:val="4"/>
    </w:pPr>
    <w:rPr>
      <w:rFonts w:ascii="Cambria" w:hAnsi="Cambria"/>
      <w:color w:val="1F497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3600"/>
      <w:outlineLvl w:val="5"/>
    </w:pPr>
    <w:rPr>
      <w:rFonts w:ascii="Cambria" w:hAnsi="Cambria"/>
      <w:i/>
      <w:iCs/>
      <w:color w:val="1F497D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4320"/>
      <w:outlineLvl w:val="6"/>
    </w:pPr>
    <w:rPr>
      <w:rFonts w:ascii="Cambria" w:hAnsi="Cambria"/>
      <w:i/>
      <w:iCs/>
      <w:color w:val="244061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5040"/>
      <w:outlineLvl w:val="7"/>
    </w:pPr>
    <w:rPr>
      <w:rFonts w:ascii="Cambria" w:hAnsi="Cambria"/>
      <w:b/>
      <w:bCs/>
      <w:color w:val="1F497D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E8"/>
    <w:pPr>
      <w:keepNext/>
      <w:keepLines/>
      <w:spacing w:before="40" w:after="0" w:line="264" w:lineRule="auto"/>
      <w:ind w:left="5760"/>
      <w:outlineLvl w:val="8"/>
    </w:pPr>
    <w:rPr>
      <w:rFonts w:ascii="Cambria" w:hAnsi="Cambria"/>
      <w:b/>
      <w:bCs/>
      <w:i/>
      <w:iCs/>
      <w:color w:val="1F497D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">
    <w:name w:val="Overview"/>
    <w:basedOn w:val="Normal"/>
    <w:link w:val="OverviewChar"/>
    <w:qFormat/>
    <w:rsid w:val="00FD3CA4"/>
    <w:rPr>
      <w:rFonts w:ascii="Garamond" w:hAnsi="Garamond" w:cs="Arial"/>
      <w:sz w:val="24"/>
      <w:szCs w:val="24"/>
    </w:rPr>
  </w:style>
  <w:style w:type="character" w:customStyle="1" w:styleId="OverviewChar">
    <w:name w:val="Overview Char"/>
    <w:link w:val="Overview"/>
    <w:rsid w:val="00FD3CA4"/>
    <w:rPr>
      <w:rFonts w:ascii="Garamond" w:hAnsi="Garamond"/>
      <w:sz w:val="24"/>
      <w:szCs w:val="24"/>
    </w:rPr>
  </w:style>
  <w:style w:type="character" w:customStyle="1" w:styleId="Heading1Char">
    <w:name w:val="Heading 1 Char"/>
    <w:link w:val="Heading1"/>
    <w:uiPriority w:val="9"/>
    <w:rsid w:val="00FD3CA4"/>
    <w:rPr>
      <w:rFonts w:ascii="Cambria" w:eastAsia="Times New Roman" w:hAnsi="Cambria" w:cs="Times New Roman"/>
      <w:color w:val="365F91"/>
      <w:sz w:val="32"/>
      <w:szCs w:val="32"/>
    </w:rPr>
  </w:style>
  <w:style w:type="paragraph" w:styleId="NoSpacing">
    <w:name w:val="No Spacing"/>
    <w:uiPriority w:val="1"/>
    <w:qFormat/>
    <w:rsid w:val="00FD3CA4"/>
  </w:style>
  <w:style w:type="paragraph" w:styleId="ListParagraph">
    <w:name w:val="List Paragraph"/>
    <w:basedOn w:val="Normal"/>
    <w:uiPriority w:val="34"/>
    <w:qFormat/>
    <w:rsid w:val="00FD3CA4"/>
    <w:pPr>
      <w:ind w:left="720"/>
      <w:contextualSpacing/>
    </w:pPr>
  </w:style>
  <w:style w:type="paragraph" w:customStyle="1" w:styleId="Cailin">
    <w:name w:val="Cailin"/>
    <w:basedOn w:val="Heading2"/>
    <w:next w:val="Heading2"/>
    <w:autoRedefine/>
    <w:qFormat/>
    <w:rsid w:val="00DB7562"/>
    <w:pPr>
      <w:numPr>
        <w:numId w:val="1"/>
      </w:numPr>
    </w:pPr>
    <w:rPr>
      <w:rFonts w:ascii="Arial" w:hAnsi="Arial"/>
      <w:color w:val="auto"/>
      <w:sz w:val="24"/>
    </w:rPr>
  </w:style>
  <w:style w:type="character" w:customStyle="1" w:styleId="Heading2Char">
    <w:name w:val="Heading 2 Char"/>
    <w:link w:val="Heading2"/>
    <w:uiPriority w:val="9"/>
    <w:rsid w:val="00DB7562"/>
    <w:rPr>
      <w:rFonts w:ascii="Cambria" w:eastAsia="Times New Roman" w:hAnsi="Cambria" w:cs="Times New Roman"/>
      <w:color w:val="365F9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20DDB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0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20DDB"/>
    <w:rPr>
      <w:rFonts w:ascii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D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20DDB"/>
    <w:rPr>
      <w:rFonts w:ascii="Calibri" w:eastAsia="Times New Roman" w:hAnsi="Calibri" w:cs="Times New Roman"/>
    </w:rPr>
  </w:style>
  <w:style w:type="character" w:styleId="FootnoteReference">
    <w:name w:val="footnote reference"/>
    <w:unhideWhenUsed/>
    <w:rsid w:val="00320DD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43ED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rsid w:val="00B6206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6206C"/>
    <w:rPr>
      <w:rFonts w:ascii="Cambria" w:eastAsia="Times New Roman" w:hAnsi="Cambria" w:cs="Times New Roman"/>
      <w:i/>
      <w:iCs/>
      <w:color w:val="365F91"/>
      <w:sz w:val="22"/>
      <w:szCs w:val="22"/>
    </w:rPr>
  </w:style>
  <w:style w:type="table" w:styleId="TableGrid">
    <w:name w:val="Table Grid"/>
    <w:basedOn w:val="TableNormal"/>
    <w:uiPriority w:val="59"/>
    <w:rsid w:val="00B6206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-one">
    <w:name w:val="paragraph-one"/>
    <w:basedOn w:val="Normal"/>
    <w:rsid w:val="002E79D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uiPriority w:val="99"/>
    <w:unhideWhenUsed/>
    <w:rsid w:val="002E79DC"/>
    <w:rPr>
      <w:color w:val="0000FF"/>
      <w:u w:val="single"/>
    </w:rPr>
  </w:style>
  <w:style w:type="character" w:styleId="Strong">
    <w:name w:val="Strong"/>
    <w:uiPriority w:val="22"/>
    <w:qFormat/>
    <w:rsid w:val="002E79DC"/>
    <w:rPr>
      <w:b/>
      <w:bCs/>
    </w:rPr>
  </w:style>
  <w:style w:type="character" w:styleId="Emphasis">
    <w:name w:val="Emphasis"/>
    <w:uiPriority w:val="20"/>
    <w:qFormat/>
    <w:rsid w:val="002E79DC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9659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9659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ody">
    <w:name w:val="Body"/>
    <w:uiPriority w:val="99"/>
    <w:rsid w:val="009659B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rsid w:val="009659B1"/>
    <w:pPr>
      <w:numPr>
        <w:numId w:val="6"/>
      </w:numPr>
    </w:pPr>
  </w:style>
  <w:style w:type="character" w:styleId="CommentReference">
    <w:name w:val="annotation reference"/>
    <w:uiPriority w:val="99"/>
    <w:semiHidden/>
    <w:unhideWhenUsed/>
    <w:rsid w:val="007C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93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6393"/>
    <w:rPr>
      <w:rFonts w:ascii="Calibri" w:hAnsi="Calibri" w:cs="Times New Roman"/>
    </w:rPr>
  </w:style>
  <w:style w:type="character" w:customStyle="1" w:styleId="Heading5Char">
    <w:name w:val="Heading 5 Char"/>
    <w:link w:val="Heading5"/>
    <w:uiPriority w:val="9"/>
    <w:semiHidden/>
    <w:rsid w:val="009D76E8"/>
    <w:rPr>
      <w:rFonts w:ascii="Cambria" w:eastAsia="Times New Roman" w:hAnsi="Cambria" w:cs="Times New Roman"/>
      <w:color w:val="1F497D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9D76E8"/>
    <w:rPr>
      <w:rFonts w:ascii="Cambria" w:eastAsia="Times New Roman" w:hAnsi="Cambria" w:cs="Times New Roman"/>
      <w:i/>
      <w:iCs/>
      <w:color w:val="1F497D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9D76E8"/>
    <w:rPr>
      <w:rFonts w:ascii="Cambria" w:eastAsia="Times New Roman" w:hAnsi="Cambria" w:cs="Times New Roman"/>
      <w:i/>
      <w:iCs/>
      <w:color w:val="244061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9D76E8"/>
    <w:rPr>
      <w:rFonts w:ascii="Cambria" w:eastAsia="Times New Roman" w:hAnsi="Cambria" w:cs="Times New Roman"/>
      <w:b/>
      <w:bCs/>
      <w:color w:val="1F497D"/>
      <w:sz w:val="24"/>
    </w:rPr>
  </w:style>
  <w:style w:type="character" w:customStyle="1" w:styleId="Heading9Char">
    <w:name w:val="Heading 9 Char"/>
    <w:link w:val="Heading9"/>
    <w:uiPriority w:val="9"/>
    <w:semiHidden/>
    <w:rsid w:val="009D76E8"/>
    <w:rPr>
      <w:rFonts w:ascii="Cambria" w:eastAsia="Times New Roman" w:hAnsi="Cambria" w:cs="Times New Roman"/>
      <w:b/>
      <w:bCs/>
      <w:i/>
      <w:iCs/>
      <w:color w:val="1F497D"/>
      <w:sz w:val="24"/>
    </w:rPr>
  </w:style>
  <w:style w:type="character" w:styleId="SubtleEmphasis">
    <w:name w:val="Subtle Emphasis"/>
    <w:uiPriority w:val="19"/>
    <w:qFormat/>
    <w:rsid w:val="009D76E8"/>
    <w:rPr>
      <w:i/>
      <w:iCs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9C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E9C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mcgill@kap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ppa Brand">
      <a:dk1>
        <a:srgbClr val="000000"/>
      </a:dk1>
      <a:lt1>
        <a:sysClr val="window" lastClr="FFFFFF"/>
      </a:lt1>
      <a:dk2>
        <a:srgbClr val="002F6C"/>
      </a:dk2>
      <a:lt2>
        <a:srgbClr val="A2AAAD"/>
      </a:lt2>
      <a:accent1>
        <a:srgbClr val="009CDE"/>
      </a:accent1>
      <a:accent2>
        <a:srgbClr val="D29F13"/>
      </a:accent2>
      <a:accent3>
        <a:srgbClr val="A2AAAD"/>
      </a:accent3>
      <a:accent4>
        <a:srgbClr val="003DA5"/>
      </a:accent4>
      <a:accent5>
        <a:srgbClr val="8DC8E8"/>
      </a:accent5>
      <a:accent6>
        <a:srgbClr val="898D8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2C56-655C-4329-B39B-C360FC22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Cooney</dc:creator>
  <cp:keywords/>
  <dc:description/>
  <cp:lastModifiedBy>Cailin Cooney</cp:lastModifiedBy>
  <cp:revision>7</cp:revision>
  <dcterms:created xsi:type="dcterms:W3CDTF">2022-11-02T14:26:00Z</dcterms:created>
  <dcterms:modified xsi:type="dcterms:W3CDTF">2022-11-02T20:19:00Z</dcterms:modified>
</cp:coreProperties>
</file>